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B69" w:rsidRDefault="00BA1B69"/>
    <w:p w:rsidR="005458F5" w:rsidRDefault="005458F5"/>
    <w:p w:rsidR="005458F5" w:rsidRDefault="005458F5"/>
    <w:p w:rsidR="005458F5" w:rsidRDefault="005458F5">
      <w:pPr>
        <w:rPr>
          <w:rFonts w:ascii="Times New Roman" w:hAnsi="Times New Roman" w:cs="Times New Roman"/>
          <w:sz w:val="24"/>
          <w:szCs w:val="24"/>
        </w:rPr>
      </w:pPr>
    </w:p>
    <w:p w:rsidR="005458F5" w:rsidRDefault="00C67689">
      <w:pPr>
        <w:rPr>
          <w:rFonts w:ascii="Times New Roman" w:hAnsi="Times New Roman" w:cs="Times New Roman"/>
          <w:sz w:val="24"/>
          <w:szCs w:val="24"/>
        </w:rPr>
      </w:pP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Cv</w:t>
      </w:r>
      <w:proofErr w:type="spellEnd"/>
      <w:r>
        <w:rPr>
          <w:rFonts w:ascii="Times New Roman" w:hAnsi="Times New Roman" w:cs="Times New Roman"/>
          <w:sz w:val="24"/>
          <w:szCs w:val="24"/>
        </w:rPr>
        <w:t>/nº 086</w:t>
      </w:r>
      <w:r w:rsidR="005458F5" w:rsidRPr="005458F5">
        <w:rPr>
          <w:rFonts w:ascii="Times New Roman" w:hAnsi="Times New Roman" w:cs="Times New Roman"/>
          <w:sz w:val="24"/>
          <w:szCs w:val="24"/>
        </w:rPr>
        <w:t>/13,</w:t>
      </w:r>
      <w:proofErr w:type="spellStart"/>
      <w:r w:rsidR="005458F5" w:rsidRPr="005458F5">
        <w:rPr>
          <w:rFonts w:ascii="Times New Roman" w:hAnsi="Times New Roman" w:cs="Times New Roman"/>
          <w:sz w:val="24"/>
          <w:szCs w:val="24"/>
        </w:rPr>
        <w:t>jc</w:t>
      </w:r>
      <w:proofErr w:type="spellEnd"/>
      <w:r w:rsidR="005458F5" w:rsidRPr="005458F5">
        <w:rPr>
          <w:rFonts w:ascii="Times New Roman" w:hAnsi="Times New Roman" w:cs="Times New Roman"/>
          <w:sz w:val="24"/>
          <w:szCs w:val="24"/>
        </w:rPr>
        <w:t xml:space="preserve">, </w:t>
      </w:r>
      <w:r w:rsidR="005458F5">
        <w:rPr>
          <w:rFonts w:ascii="Times New Roman" w:hAnsi="Times New Roman" w:cs="Times New Roman"/>
          <w:sz w:val="24"/>
          <w:szCs w:val="24"/>
        </w:rPr>
        <w:t xml:space="preserve">Redentora, </w:t>
      </w:r>
      <w:r>
        <w:rPr>
          <w:rFonts w:ascii="Times New Roman" w:hAnsi="Times New Roman" w:cs="Times New Roman"/>
          <w:sz w:val="24"/>
          <w:szCs w:val="24"/>
        </w:rPr>
        <w:t>11 de junho</w:t>
      </w:r>
      <w:r w:rsidR="00AA6B19">
        <w:rPr>
          <w:rFonts w:ascii="Times New Roman" w:hAnsi="Times New Roman" w:cs="Times New Roman"/>
          <w:sz w:val="24"/>
          <w:szCs w:val="24"/>
        </w:rPr>
        <w:t xml:space="preserve"> </w:t>
      </w:r>
      <w:proofErr w:type="spellStart"/>
      <w:r w:rsidR="00AA6B19">
        <w:rPr>
          <w:rFonts w:ascii="Times New Roman" w:hAnsi="Times New Roman" w:cs="Times New Roman"/>
          <w:sz w:val="24"/>
          <w:szCs w:val="24"/>
        </w:rPr>
        <w:t>de</w:t>
      </w:r>
      <w:proofErr w:type="spellEnd"/>
      <w:r w:rsidR="00AA6B19">
        <w:rPr>
          <w:rFonts w:ascii="Times New Roman" w:hAnsi="Times New Roman" w:cs="Times New Roman"/>
          <w:sz w:val="24"/>
          <w:szCs w:val="24"/>
        </w:rPr>
        <w:t xml:space="preserve"> 2013.</w:t>
      </w:r>
    </w:p>
    <w:p w:rsidR="005458F5" w:rsidRDefault="005458F5">
      <w:pPr>
        <w:rPr>
          <w:rFonts w:ascii="Times New Roman" w:hAnsi="Times New Roman" w:cs="Times New Roman"/>
          <w:sz w:val="24"/>
          <w:szCs w:val="24"/>
        </w:rPr>
      </w:pPr>
    </w:p>
    <w:p w:rsidR="005458F5" w:rsidRDefault="005458F5">
      <w:pPr>
        <w:rPr>
          <w:rFonts w:ascii="Times New Roman" w:hAnsi="Times New Roman" w:cs="Times New Roman"/>
          <w:sz w:val="24"/>
          <w:szCs w:val="24"/>
        </w:rPr>
      </w:pPr>
    </w:p>
    <w:p w:rsidR="005458F5" w:rsidRDefault="005458F5">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Senhor Prefeito</w:t>
      </w:r>
    </w:p>
    <w:p w:rsidR="005458F5" w:rsidRDefault="005458F5">
      <w:pPr>
        <w:rPr>
          <w:rFonts w:ascii="Times New Roman" w:hAnsi="Times New Roman" w:cs="Times New Roman"/>
          <w:sz w:val="24"/>
          <w:szCs w:val="24"/>
        </w:rPr>
      </w:pPr>
    </w:p>
    <w:p w:rsidR="00C67689" w:rsidRDefault="005458F5" w:rsidP="00C67689">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Honra-nos cumprimentar cordialmente Vossa Excelência em nome do Poder Legislativo, oportunida</w:t>
      </w:r>
      <w:r w:rsidR="004073E4">
        <w:rPr>
          <w:rFonts w:ascii="Times New Roman" w:hAnsi="Times New Roman" w:cs="Times New Roman"/>
          <w:sz w:val="24"/>
          <w:szCs w:val="24"/>
        </w:rPr>
        <w:t xml:space="preserve">de em que pelo presente </w:t>
      </w:r>
      <w:r w:rsidR="0037353D">
        <w:rPr>
          <w:rFonts w:ascii="Times New Roman" w:hAnsi="Times New Roman" w:cs="Times New Roman"/>
          <w:sz w:val="24"/>
          <w:szCs w:val="24"/>
        </w:rPr>
        <w:t>atend</w:t>
      </w:r>
      <w:r w:rsidR="00C67689">
        <w:rPr>
          <w:rFonts w:ascii="Times New Roman" w:hAnsi="Times New Roman" w:cs="Times New Roman"/>
          <w:sz w:val="24"/>
          <w:szCs w:val="24"/>
        </w:rPr>
        <w:t>endo Requerimento de autoria da Bancada do PMDB, aprovado em Sessão Ordinária realizado no dia 10 de junho de 2013, solicitamos que seja enviado oficio ao Poder Executivo Municipal, solicitando que o mesmo através de setor competente estude a possibilidade de desenvolver projeto de construção de aviários para produção de frango caipira buscando a fixação do homem no campo e a melhor qualidade de vida da população.</w:t>
      </w:r>
    </w:p>
    <w:p w:rsidR="005458F5" w:rsidRDefault="00AB2FB2" w:rsidP="005458F5">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5458F5">
        <w:rPr>
          <w:rFonts w:ascii="Times New Roman" w:hAnsi="Times New Roman" w:cs="Times New Roman"/>
          <w:sz w:val="24"/>
          <w:szCs w:val="24"/>
        </w:rPr>
        <w:t>Limitados ao exposto, renovamos protestos de elevada estima e considerações.</w:t>
      </w:r>
    </w:p>
    <w:p w:rsidR="005458F5" w:rsidRDefault="005458F5" w:rsidP="005458F5">
      <w:pPr>
        <w:jc w:val="both"/>
        <w:rPr>
          <w:rFonts w:ascii="Times New Roman" w:hAnsi="Times New Roman" w:cs="Times New Roman"/>
          <w:sz w:val="24"/>
          <w:szCs w:val="24"/>
        </w:rPr>
      </w:pPr>
    </w:p>
    <w:p w:rsidR="005458F5" w:rsidRDefault="005458F5" w:rsidP="005458F5">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Atenciosamente,</w:t>
      </w:r>
    </w:p>
    <w:p w:rsidR="00AA6B19" w:rsidRDefault="005458F5" w:rsidP="005458F5">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5458F5" w:rsidRDefault="005458F5" w:rsidP="00AA6B19">
      <w:pPr>
        <w:ind w:left="4248" w:firstLine="708"/>
        <w:jc w:val="both"/>
        <w:rPr>
          <w:rFonts w:ascii="Times New Roman" w:hAnsi="Times New Roman" w:cs="Times New Roman"/>
          <w:sz w:val="24"/>
          <w:szCs w:val="24"/>
        </w:rPr>
      </w:pPr>
      <w:r>
        <w:rPr>
          <w:rFonts w:ascii="Times New Roman" w:hAnsi="Times New Roman" w:cs="Times New Roman"/>
          <w:sz w:val="24"/>
          <w:szCs w:val="24"/>
        </w:rPr>
        <w:t>Vereador Paulo Cesar Ribeiro</w:t>
      </w:r>
    </w:p>
    <w:p w:rsidR="005458F5" w:rsidRDefault="005458F5" w:rsidP="005458F5">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AA6B19">
        <w:rPr>
          <w:rFonts w:ascii="Times New Roman" w:hAnsi="Times New Roman" w:cs="Times New Roman"/>
          <w:sz w:val="24"/>
          <w:szCs w:val="24"/>
        </w:rPr>
        <w:t xml:space="preserve">    </w:t>
      </w:r>
      <w:r>
        <w:rPr>
          <w:rFonts w:ascii="Times New Roman" w:hAnsi="Times New Roman" w:cs="Times New Roman"/>
          <w:sz w:val="24"/>
          <w:szCs w:val="24"/>
        </w:rPr>
        <w:t>Presidente</w:t>
      </w:r>
    </w:p>
    <w:p w:rsidR="005458F5" w:rsidRDefault="005458F5" w:rsidP="005458F5">
      <w:pPr>
        <w:jc w:val="both"/>
        <w:rPr>
          <w:rFonts w:ascii="Times New Roman" w:hAnsi="Times New Roman" w:cs="Times New Roman"/>
          <w:sz w:val="24"/>
          <w:szCs w:val="24"/>
        </w:rPr>
      </w:pPr>
    </w:p>
    <w:p w:rsidR="00AA6B19" w:rsidRDefault="00AA6B19" w:rsidP="005458F5">
      <w:pPr>
        <w:jc w:val="both"/>
        <w:rPr>
          <w:rFonts w:ascii="Times New Roman" w:hAnsi="Times New Roman" w:cs="Times New Roman"/>
          <w:sz w:val="24"/>
          <w:szCs w:val="24"/>
        </w:rPr>
      </w:pPr>
    </w:p>
    <w:p w:rsidR="005458F5" w:rsidRDefault="005458F5" w:rsidP="005458F5">
      <w:pPr>
        <w:jc w:val="both"/>
        <w:rPr>
          <w:rFonts w:ascii="Times New Roman" w:hAnsi="Times New Roman" w:cs="Times New Roman"/>
          <w:sz w:val="24"/>
          <w:szCs w:val="24"/>
        </w:rPr>
      </w:pPr>
      <w:r>
        <w:rPr>
          <w:rFonts w:ascii="Times New Roman" w:hAnsi="Times New Roman" w:cs="Times New Roman"/>
          <w:sz w:val="24"/>
          <w:szCs w:val="24"/>
        </w:rPr>
        <w:t>Ao Exmo Sr.</w:t>
      </w:r>
    </w:p>
    <w:p w:rsidR="005458F5" w:rsidRDefault="005458F5" w:rsidP="005458F5">
      <w:pPr>
        <w:jc w:val="both"/>
        <w:rPr>
          <w:rFonts w:ascii="Times New Roman" w:hAnsi="Times New Roman" w:cs="Times New Roman"/>
          <w:sz w:val="24"/>
          <w:szCs w:val="24"/>
        </w:rPr>
      </w:pPr>
      <w:r>
        <w:rPr>
          <w:rFonts w:ascii="Times New Roman" w:hAnsi="Times New Roman" w:cs="Times New Roman"/>
          <w:sz w:val="24"/>
          <w:szCs w:val="24"/>
        </w:rPr>
        <w:t>Prefeito Municipal</w:t>
      </w:r>
    </w:p>
    <w:p w:rsidR="005458F5" w:rsidRPr="005458F5" w:rsidRDefault="005458F5" w:rsidP="005458F5">
      <w:pPr>
        <w:jc w:val="both"/>
        <w:rPr>
          <w:rFonts w:ascii="Times New Roman" w:hAnsi="Times New Roman" w:cs="Times New Roman"/>
          <w:sz w:val="24"/>
          <w:szCs w:val="24"/>
        </w:rPr>
      </w:pPr>
      <w:r>
        <w:rPr>
          <w:rFonts w:ascii="Times New Roman" w:hAnsi="Times New Roman" w:cs="Times New Roman"/>
          <w:sz w:val="24"/>
          <w:szCs w:val="24"/>
        </w:rPr>
        <w:t>Redentora-RS</w:t>
      </w:r>
    </w:p>
    <w:sectPr w:rsidR="005458F5" w:rsidRPr="005458F5" w:rsidSect="00BA1B69">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A41E65"/>
    <w:multiLevelType w:val="hybridMultilevel"/>
    <w:tmpl w:val="CAF6F918"/>
    <w:lvl w:ilvl="0" w:tplc="7E564B0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oNotDisplayPageBoundaries/>
  <w:proofState w:spelling="clean" w:grammar="clean"/>
  <w:defaultTabStop w:val="708"/>
  <w:hyphenationZone w:val="425"/>
  <w:characterSpacingControl w:val="doNotCompress"/>
  <w:compat/>
  <w:rsids>
    <w:rsidRoot w:val="005458F5"/>
    <w:rsid w:val="00134B40"/>
    <w:rsid w:val="00212F59"/>
    <w:rsid w:val="00222051"/>
    <w:rsid w:val="00345ACF"/>
    <w:rsid w:val="0037353D"/>
    <w:rsid w:val="004073E4"/>
    <w:rsid w:val="004210A5"/>
    <w:rsid w:val="004A1DAB"/>
    <w:rsid w:val="005458F5"/>
    <w:rsid w:val="0063026C"/>
    <w:rsid w:val="006A4BC3"/>
    <w:rsid w:val="006D1DF8"/>
    <w:rsid w:val="006F6E92"/>
    <w:rsid w:val="00724B3D"/>
    <w:rsid w:val="007258E4"/>
    <w:rsid w:val="007309F1"/>
    <w:rsid w:val="008C7608"/>
    <w:rsid w:val="009C2749"/>
    <w:rsid w:val="009D57EE"/>
    <w:rsid w:val="00A2223D"/>
    <w:rsid w:val="00AA6B19"/>
    <w:rsid w:val="00AB2FB2"/>
    <w:rsid w:val="00B1233A"/>
    <w:rsid w:val="00B30B46"/>
    <w:rsid w:val="00B9664C"/>
    <w:rsid w:val="00BA1B69"/>
    <w:rsid w:val="00C67689"/>
    <w:rsid w:val="00D24E3B"/>
    <w:rsid w:val="00D82149"/>
    <w:rsid w:val="00E0127D"/>
    <w:rsid w:val="00E31C0E"/>
    <w:rsid w:val="00E60119"/>
    <w:rsid w:val="00EA08C9"/>
    <w:rsid w:val="00F15D4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1B69"/>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C6768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129</Words>
  <Characters>701</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informatica</Company>
  <LinksUpToDate>false</LinksUpToDate>
  <CharactersWithSpaces>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2</cp:revision>
  <cp:lastPrinted>2013-06-11T12:35:00Z</cp:lastPrinted>
  <dcterms:created xsi:type="dcterms:W3CDTF">2013-06-11T12:35:00Z</dcterms:created>
  <dcterms:modified xsi:type="dcterms:W3CDTF">2013-06-11T12:35:00Z</dcterms:modified>
</cp:coreProperties>
</file>